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2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1747"/>
        <w:gridCol w:w="1251"/>
        <w:gridCol w:w="1550"/>
        <w:gridCol w:w="1661"/>
        <w:gridCol w:w="1514"/>
        <w:gridCol w:w="1432"/>
        <w:gridCol w:w="3507"/>
      </w:tblGrid>
      <w:tr w:rsidR="00E340FA" w:rsidRPr="00E340FA" w:rsidTr="00E340FA">
        <w:trPr>
          <w:trHeight w:val="410"/>
        </w:trPr>
        <w:tc>
          <w:tcPr>
            <w:tcW w:w="13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FA" w:rsidRPr="00E340FA" w:rsidRDefault="00E340FA" w:rsidP="00E34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bookmarkStart w:id="0" w:name="_GoBack"/>
            <w:bookmarkEnd w:id="0"/>
            <w:r w:rsidRPr="00E340F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GASTOS DE COMUNICACIÓN SOCIAL DEL AÑO 2015</w:t>
            </w:r>
          </w:p>
        </w:tc>
      </w:tr>
      <w:tr w:rsidR="00E340FA" w:rsidRPr="00E340FA" w:rsidTr="00E340FA">
        <w:trPr>
          <w:trHeight w:val="293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FA" w:rsidRPr="00E340FA" w:rsidRDefault="00E340FA" w:rsidP="00E3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FA" w:rsidRPr="00E340FA" w:rsidRDefault="00E340FA" w:rsidP="00E3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FA" w:rsidRPr="00E340FA" w:rsidRDefault="00E340FA" w:rsidP="00E34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FA" w:rsidRPr="00E340FA" w:rsidRDefault="00E340FA" w:rsidP="00E34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FA" w:rsidRPr="00E340FA" w:rsidRDefault="00E340FA" w:rsidP="00E34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FA" w:rsidRPr="00E340FA" w:rsidRDefault="00E340FA" w:rsidP="00E34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FA" w:rsidRPr="00E340FA" w:rsidRDefault="00E340FA" w:rsidP="00E3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FA" w:rsidRPr="00E340FA" w:rsidRDefault="00E340FA" w:rsidP="00E3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340FA" w:rsidRPr="00E340FA" w:rsidTr="00E340FA">
        <w:trPr>
          <w:trHeight w:val="11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FA" w:rsidRPr="00E340FA" w:rsidRDefault="00E340FA" w:rsidP="00E34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340F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FECHA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FA" w:rsidRPr="00E340FA" w:rsidRDefault="00E340FA" w:rsidP="00E34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340F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MONTO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FA" w:rsidRPr="00E340FA" w:rsidRDefault="00E340FA" w:rsidP="00E34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340F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PARTIDA  DE LA EROGACION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FA" w:rsidRPr="00E340FA" w:rsidRDefault="00E340FA" w:rsidP="00E34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340F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RESPONSABLE DIRECTO DE LA AUTORIZACION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FA" w:rsidRPr="00E340FA" w:rsidRDefault="00E340FA" w:rsidP="00E34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340F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DENOMINACION DEL MEDIO DE COMUNICACIÓN CONTRATADO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FA" w:rsidRPr="00E340FA" w:rsidRDefault="00E340FA" w:rsidP="00E34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340F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PROVEEDOR CONTRATADO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FA" w:rsidRPr="00E340FA" w:rsidRDefault="00E340FA" w:rsidP="00E34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340F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DESCRIPCION DEL SERVICIO CONTRATADO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FA" w:rsidRPr="00E340FA" w:rsidRDefault="00E340FA" w:rsidP="00E34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340F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JUSTIFICACION Y RELACION CON ALGUNA FUNCION O SERVICIO PUBLICO</w:t>
            </w:r>
          </w:p>
        </w:tc>
      </w:tr>
      <w:tr w:rsidR="00E340FA" w:rsidRPr="00E340FA" w:rsidTr="00E340FA">
        <w:trPr>
          <w:trHeight w:val="146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FA" w:rsidRPr="00E340FA" w:rsidRDefault="00E340FA" w:rsidP="00E3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0FA">
              <w:rPr>
                <w:rFonts w:ascii="Calibri" w:eastAsia="Times New Roman" w:hAnsi="Calibri" w:cs="Calibri"/>
                <w:color w:val="000000"/>
                <w:lang w:eastAsia="es-MX"/>
              </w:rPr>
              <w:t>11/09/2015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FA" w:rsidRPr="00E340FA" w:rsidRDefault="00E340FA" w:rsidP="00E34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0FA">
              <w:rPr>
                <w:rFonts w:ascii="Calibri" w:eastAsia="Times New Roman" w:hAnsi="Calibri" w:cs="Calibri"/>
                <w:color w:val="000000"/>
                <w:lang w:eastAsia="es-MX"/>
              </w:rPr>
              <w:t>$41,551.89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FA" w:rsidRPr="00E340FA" w:rsidRDefault="00E340FA" w:rsidP="00E34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0FA">
              <w:rPr>
                <w:rFonts w:ascii="Calibri" w:eastAsia="Times New Roman" w:hAnsi="Calibri" w:cs="Calibri"/>
                <w:color w:val="000000"/>
                <w:lang w:eastAsia="es-MX"/>
              </w:rPr>
              <w:t>363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FA" w:rsidRPr="00E340FA" w:rsidRDefault="00E340FA" w:rsidP="00E34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0FA">
              <w:rPr>
                <w:rFonts w:ascii="Calibri" w:eastAsia="Times New Roman" w:hAnsi="Calibri" w:cs="Calibri"/>
                <w:color w:val="000000"/>
                <w:lang w:eastAsia="es-MX"/>
              </w:rPr>
              <w:t>PRESIDENTE MUNICIPAL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FA" w:rsidRPr="00E340FA" w:rsidRDefault="00E340FA" w:rsidP="00E34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0FA">
              <w:rPr>
                <w:rFonts w:ascii="Calibri" w:eastAsia="Times New Roman" w:hAnsi="Calibri" w:cs="Calibri"/>
                <w:color w:val="000000"/>
                <w:lang w:eastAsia="es-MX"/>
              </w:rPr>
              <w:t>BOLETIN DE INFORME DE GOBIERNO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FA" w:rsidRPr="00E340FA" w:rsidRDefault="00E340FA" w:rsidP="00E34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0FA">
              <w:rPr>
                <w:rFonts w:ascii="Calibri" w:eastAsia="Times New Roman" w:hAnsi="Calibri" w:cs="Calibri"/>
                <w:color w:val="000000"/>
                <w:lang w:eastAsia="es-MX"/>
              </w:rPr>
              <w:t>JESUS EMMANUEL MICHEL GOMEZ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FA" w:rsidRPr="00E340FA" w:rsidRDefault="00E340FA" w:rsidP="00E3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0FA">
              <w:rPr>
                <w:rFonts w:ascii="Calibri" w:eastAsia="Times New Roman" w:hAnsi="Calibri" w:cs="Calibri"/>
                <w:color w:val="000000"/>
                <w:lang w:eastAsia="es-MX"/>
              </w:rPr>
              <w:t>PARA PUBLICAR LAS ACTIVIDADES DEL AÑO DE GOBIERNO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FA" w:rsidRPr="00E340FA" w:rsidRDefault="00E340FA" w:rsidP="00E3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0F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INFORMACION SOBRE LOS SERVICIOS PUBLICOS PRESTADOS POR EL AYUNTAMIENTO, INVERSION EN OBRA PÚBLICA, EN EVENTOS CULTURALES Y SOCIALES, APOYOS, SUBSIDIOS Y AYUDAS A DIFERENTES PERSONAS E INSTITUCIONES.</w:t>
            </w:r>
          </w:p>
        </w:tc>
      </w:tr>
      <w:tr w:rsidR="00E340FA" w:rsidRPr="00E340FA" w:rsidTr="00E340FA">
        <w:trPr>
          <w:trHeight w:val="29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FA" w:rsidRPr="00E340FA" w:rsidRDefault="00E340FA" w:rsidP="00E3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FA" w:rsidRPr="00E340FA" w:rsidRDefault="00E340FA" w:rsidP="00E3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FA" w:rsidRPr="00E340FA" w:rsidRDefault="00E340FA" w:rsidP="00E34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FA" w:rsidRPr="00E340FA" w:rsidRDefault="00E340FA" w:rsidP="00E34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FA" w:rsidRPr="00E340FA" w:rsidRDefault="00E340FA" w:rsidP="00E34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FA" w:rsidRPr="00E340FA" w:rsidRDefault="00E340FA" w:rsidP="00E34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FA" w:rsidRPr="00E340FA" w:rsidRDefault="00E340FA" w:rsidP="00E3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FA" w:rsidRPr="00E340FA" w:rsidRDefault="00E340FA" w:rsidP="00E34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34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FE2222" w:rsidRDefault="00FE2222"/>
    <w:sectPr w:rsidR="00FE2222" w:rsidSect="00E340F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FA"/>
    <w:rsid w:val="00E340FA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H.A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Arcelia</dc:creator>
  <cp:keywords/>
  <dc:description/>
  <cp:lastModifiedBy>Arcelia</cp:lastModifiedBy>
  <cp:revision>1</cp:revision>
  <dcterms:created xsi:type="dcterms:W3CDTF">2016-06-03T16:57:00Z</dcterms:created>
  <dcterms:modified xsi:type="dcterms:W3CDTF">2016-06-03T16:58:00Z</dcterms:modified>
</cp:coreProperties>
</file>